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C824" w14:textId="77777777" w:rsidR="00CD6A74" w:rsidRPr="00CD6A74" w:rsidRDefault="007D2C37" w:rsidP="00CD6A74">
      <w:pPr>
        <w:rPr>
          <w:rFonts w:ascii="Arial" w:eastAsia="Times New Roman" w:hAnsi="Arial" w:cs="Arial"/>
          <w:sz w:val="32"/>
          <w:szCs w:val="32"/>
          <w:lang w:eastAsia="pt-BR"/>
        </w:rPr>
      </w:pPr>
      <w:r w:rsidRPr="009D179A">
        <w:rPr>
          <w:b/>
          <w:bCs/>
          <w:sz w:val="36"/>
          <w:szCs w:val="36"/>
        </w:rPr>
        <w:t>Perguntas Anti-aborto</w:t>
      </w:r>
      <w:r w:rsidR="009D179A">
        <w:rPr>
          <w:sz w:val="36"/>
          <w:szCs w:val="36"/>
        </w:rPr>
        <w:br/>
      </w:r>
      <w:r>
        <w:rPr>
          <w:sz w:val="36"/>
          <w:szCs w:val="36"/>
        </w:rPr>
        <w:br/>
        <w:t xml:space="preserve">1 - </w:t>
      </w:r>
      <w:r w:rsidR="006F1871" w:rsidRPr="007D2C37">
        <w:rPr>
          <w:sz w:val="36"/>
          <w:szCs w:val="36"/>
        </w:rPr>
        <w:t>Como seria a vida da criança que foi abortada, se ela tivesse nascido?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 w:rsidRPr="009D179A">
        <w:rPr>
          <w:sz w:val="36"/>
          <w:szCs w:val="36"/>
        </w:rPr>
        <w:t>2-</w:t>
      </w:r>
      <w:r w:rsidR="009D179A" w:rsidRPr="009D179A">
        <w:rPr>
          <w:sz w:val="36"/>
          <w:szCs w:val="36"/>
        </w:rPr>
        <w:t xml:space="preserve"> </w:t>
      </w:r>
      <w:r w:rsidR="009D179A" w:rsidRPr="009D179A">
        <w:rPr>
          <w:sz w:val="36"/>
          <w:szCs w:val="36"/>
        </w:rPr>
        <w:t>Qual seria o propósito que Deus</w:t>
      </w:r>
      <w:r w:rsidR="009D179A" w:rsidRPr="009D179A">
        <w:rPr>
          <w:sz w:val="36"/>
          <w:szCs w:val="36"/>
        </w:rPr>
        <w:t>, ou o Universo,</w:t>
      </w:r>
      <w:r w:rsidR="009D179A" w:rsidRPr="009D179A">
        <w:rPr>
          <w:sz w:val="36"/>
          <w:szCs w:val="36"/>
        </w:rPr>
        <w:t xml:space="preserve"> havia planejado para a vida que foi interrompida?</w:t>
      </w:r>
      <w:r w:rsidR="00CD6A74">
        <w:rPr>
          <w:sz w:val="36"/>
          <w:szCs w:val="36"/>
        </w:rPr>
        <w:br/>
      </w:r>
      <w:r w:rsidR="00CD6A74">
        <w:rPr>
          <w:sz w:val="36"/>
          <w:szCs w:val="36"/>
        </w:rPr>
        <w:br/>
      </w:r>
      <w:r w:rsidR="00CD6A74" w:rsidRPr="00CD6A74">
        <w:rPr>
          <w:rFonts w:ascii="Arial" w:hAnsi="Arial" w:cs="Arial"/>
          <w:sz w:val="32"/>
          <w:szCs w:val="32"/>
        </w:rPr>
        <w:t xml:space="preserve">3- </w:t>
      </w:r>
      <w:r w:rsidR="00CD6A74" w:rsidRPr="00CD6A74">
        <w:rPr>
          <w:rFonts w:ascii="Arial" w:eastAsia="Times New Roman" w:hAnsi="Arial" w:cs="Arial"/>
          <w:sz w:val="32"/>
          <w:szCs w:val="32"/>
          <w:lang w:eastAsia="pt-BR"/>
        </w:rPr>
        <w:t>vc considera o aborto uma pratica inclusiva?</w:t>
      </w:r>
    </w:p>
    <w:p w14:paraId="3606C49A" w14:textId="77777777" w:rsidR="00CD6A74" w:rsidRPr="00CD6A74" w:rsidRDefault="00CD6A74" w:rsidP="00CD6A74">
      <w:pPr>
        <w:spacing w:before="100" w:beforeAutospacing="1" w:after="100" w:afterAutospacing="1" w:line="240" w:lineRule="auto"/>
        <w:jc w:val="left"/>
        <w:outlineLvl w:val="5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  <w:r w:rsidRPr="00CD6A74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O ChatGPT disse:</w:t>
      </w:r>
    </w:p>
    <w:p w14:paraId="3CB11246" w14:textId="77777777" w:rsidR="00CD6A74" w:rsidRPr="00CD6A74" w:rsidRDefault="00CD6A74" w:rsidP="00CD6A74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32"/>
          <w:szCs w:val="32"/>
          <w:lang w:eastAsia="pt-BR"/>
        </w:rPr>
      </w:pPr>
      <w:r w:rsidRPr="00CD6A74">
        <w:rPr>
          <w:rFonts w:ascii="Arial" w:eastAsia="Times New Roman" w:hAnsi="Arial" w:cs="Arial"/>
          <w:sz w:val="32"/>
          <w:szCs w:val="32"/>
          <w:lang w:eastAsia="pt-BR"/>
        </w:rPr>
        <w:t>Não — o aborto não é uma prática inclusiva.</w:t>
      </w:r>
    </w:p>
    <w:p w14:paraId="7016E876" w14:textId="310F83A4" w:rsidR="00CD6A74" w:rsidRDefault="00CD6A74" w:rsidP="00CD6A74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32"/>
          <w:szCs w:val="32"/>
          <w:lang w:eastAsia="pt-BR"/>
        </w:rPr>
      </w:pPr>
      <w:r w:rsidRPr="00CD6A74">
        <w:rPr>
          <w:rFonts w:ascii="Arial" w:eastAsia="Times New Roman" w:hAnsi="Arial" w:cs="Arial"/>
          <w:sz w:val="32"/>
          <w:szCs w:val="32"/>
          <w:lang w:eastAsia="pt-BR"/>
        </w:rPr>
        <w:t>A inclusão, em seu sentido ético e social, busca abranger e proteger todos os seres humanos, especialmente os mais vulneráveis. O aborto, ao contrário, exclui o mais indefeso de todos — o ser humano em formação, negando-lhe o direito fundamental à vida.</w:t>
      </w:r>
    </w:p>
    <w:p w14:paraId="3B39E865" w14:textId="37953EE9" w:rsidR="00192AE4" w:rsidRDefault="00192AE4" w:rsidP="00CD6A74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32"/>
          <w:szCs w:val="32"/>
          <w:lang w:eastAsia="pt-BR"/>
        </w:rPr>
      </w:pPr>
    </w:p>
    <w:p w14:paraId="1E92547D" w14:textId="77777777" w:rsidR="007F5759" w:rsidRDefault="00192AE4" w:rsidP="007F5759">
      <w:r w:rsidRPr="00192AE4">
        <w:rPr>
          <w:sz w:val="36"/>
          <w:szCs w:val="36"/>
        </w:rPr>
        <w:t xml:space="preserve">4- </w:t>
      </w:r>
      <w:r w:rsidRPr="00192AE4">
        <w:rPr>
          <w:sz w:val="36"/>
          <w:szCs w:val="36"/>
        </w:rPr>
        <w:t>Que direito tem alguém de decidir que uma vida não merece começar</w:t>
      </w:r>
      <w:r>
        <w:rPr>
          <w:sz w:val="36"/>
          <w:szCs w:val="36"/>
        </w:rPr>
        <w:t>?</w:t>
      </w:r>
      <w:r w:rsidR="007F5759">
        <w:rPr>
          <w:sz w:val="36"/>
          <w:szCs w:val="36"/>
        </w:rPr>
        <w:br/>
      </w:r>
      <w:r w:rsidR="007F5759">
        <w:rPr>
          <w:sz w:val="36"/>
          <w:szCs w:val="36"/>
        </w:rPr>
        <w:br/>
      </w:r>
      <w:r w:rsidR="007F5759">
        <w:t>Existem feministas que sao contra o aborto?</w:t>
      </w:r>
    </w:p>
    <w:p w14:paraId="6EBFF535" w14:textId="77777777" w:rsidR="007F5759" w:rsidRDefault="007F5759" w:rsidP="007F5759">
      <w:pPr>
        <w:pStyle w:val="Ttulo6"/>
      </w:pPr>
      <w:r>
        <w:t>O ChatGPT disse:</w:t>
      </w:r>
    </w:p>
    <w:p w14:paraId="552EDC20" w14:textId="77777777" w:rsidR="007F5759" w:rsidRDefault="007F5759" w:rsidP="007F5759">
      <w:pPr>
        <w:pStyle w:val="NormalWeb"/>
      </w:pPr>
      <w:r>
        <w:t xml:space="preserve">Sim, existem feministas que são </w:t>
      </w:r>
      <w:r>
        <w:rPr>
          <w:rStyle w:val="Forte"/>
        </w:rPr>
        <w:t>contra o aborto</w:t>
      </w:r>
      <w:r>
        <w:t xml:space="preserve"> — e esse grupo é cada vez mais conhecido como parte do movimento </w:t>
      </w:r>
      <w:r>
        <w:rPr>
          <w:rStyle w:val="Forte"/>
        </w:rPr>
        <w:t>“feminismo pró-vida”</w:t>
      </w:r>
      <w:r>
        <w:t>.</w:t>
      </w:r>
    </w:p>
    <w:p w14:paraId="01BFAACB" w14:textId="77777777" w:rsidR="007F5759" w:rsidRDefault="007F5759" w:rsidP="007F5759">
      <w:pPr>
        <w:pStyle w:val="NormalWeb"/>
      </w:pPr>
      <w:r>
        <w:t xml:space="preserve">Essas mulheres defendem que </w:t>
      </w:r>
      <w:r>
        <w:rPr>
          <w:rStyle w:val="Forte"/>
        </w:rPr>
        <w:t>a dignidade feminina e a proteção à vida não são opostas</w:t>
      </w:r>
      <w:r>
        <w:t xml:space="preserve">, mas complementares. Para elas, o aborto </w:t>
      </w:r>
      <w:r>
        <w:rPr>
          <w:rStyle w:val="Forte"/>
        </w:rPr>
        <w:t>não liberta a mulher</w:t>
      </w:r>
      <w:r>
        <w:t xml:space="preserve">, e sim </w:t>
      </w:r>
      <w:r>
        <w:rPr>
          <w:rStyle w:val="Forte"/>
        </w:rPr>
        <w:t>a deixa sozinha diante de um problema social e humano que deveria ser enfrentado com apoio, políticas públicas e valorização da maternidade</w:t>
      </w:r>
      <w:r>
        <w:t>.</w:t>
      </w:r>
    </w:p>
    <w:p w14:paraId="3107E831" w14:textId="77777777" w:rsidR="007F5759" w:rsidRDefault="007F5759" w:rsidP="007F5759">
      <w:pPr>
        <w:pStyle w:val="NormalWeb"/>
      </w:pPr>
      <w:r>
        <w:t>Alguns argumentos dessas feministas:</w:t>
      </w:r>
    </w:p>
    <w:p w14:paraId="17636D5B" w14:textId="77777777" w:rsidR="007F5759" w:rsidRDefault="007F5759" w:rsidP="007F5759">
      <w:pPr>
        <w:pStyle w:val="NormalWeb"/>
        <w:numPr>
          <w:ilvl w:val="0"/>
          <w:numId w:val="1"/>
        </w:numPr>
      </w:pPr>
      <w:r>
        <w:t xml:space="preserve">O aborto é uma forma de </w:t>
      </w:r>
      <w:r>
        <w:rPr>
          <w:rStyle w:val="Forte"/>
        </w:rPr>
        <w:t>violência contra a mulher e o bebê</w:t>
      </w:r>
      <w:r>
        <w:t>, apresentada como “solução fácil” para uma sociedade que não apoia as mães.</w:t>
      </w:r>
    </w:p>
    <w:p w14:paraId="5C670676" w14:textId="77777777" w:rsidR="007F5759" w:rsidRDefault="007F5759" w:rsidP="007F5759">
      <w:pPr>
        <w:pStyle w:val="NormalWeb"/>
        <w:numPr>
          <w:ilvl w:val="0"/>
          <w:numId w:val="1"/>
        </w:numPr>
      </w:pPr>
      <w:r>
        <w:lastRenderedPageBreak/>
        <w:t xml:space="preserve">O verdadeiro feminismo busca </w:t>
      </w:r>
      <w:r>
        <w:rPr>
          <w:rStyle w:val="Forte"/>
        </w:rPr>
        <w:t>igualdade de oportunidades</w:t>
      </w:r>
      <w:r>
        <w:t>, não a negação da capacidade de gerar vida.</w:t>
      </w:r>
    </w:p>
    <w:p w14:paraId="776FC4DD" w14:textId="77777777" w:rsidR="007F5759" w:rsidRDefault="007F5759" w:rsidP="007F5759">
      <w:pPr>
        <w:pStyle w:val="NormalWeb"/>
        <w:numPr>
          <w:ilvl w:val="0"/>
          <w:numId w:val="1"/>
        </w:numPr>
      </w:pPr>
      <w:r>
        <w:t xml:space="preserve">A mulher </w:t>
      </w:r>
      <w:r>
        <w:rPr>
          <w:rStyle w:val="Forte"/>
        </w:rPr>
        <w:t>não precisa eliminar o filho</w:t>
      </w:r>
      <w:r>
        <w:t xml:space="preserve"> para ser livre; ela precisa de condições para exercer sua liberdade </w:t>
      </w:r>
      <w:r>
        <w:rPr>
          <w:rStyle w:val="Forte"/>
        </w:rPr>
        <w:t>sem ser forçada a escolher entre a vida e a maternidade</w:t>
      </w:r>
      <w:r>
        <w:t>.</w:t>
      </w:r>
    </w:p>
    <w:p w14:paraId="15E056FC" w14:textId="77777777" w:rsidR="007F5759" w:rsidRDefault="007F5759" w:rsidP="007F5759">
      <w:pPr>
        <w:pStyle w:val="NormalWeb"/>
      </w:pPr>
      <w:r>
        <w:t>Exemplos de movimentos e figuras conhecidas nesse campo incluem:</w:t>
      </w:r>
    </w:p>
    <w:p w14:paraId="5A75CF65" w14:textId="77777777" w:rsidR="007F5759" w:rsidRDefault="007F5759" w:rsidP="007F5759">
      <w:pPr>
        <w:pStyle w:val="NormalWeb"/>
        <w:numPr>
          <w:ilvl w:val="0"/>
          <w:numId w:val="2"/>
        </w:numPr>
      </w:pPr>
      <w:r>
        <w:rPr>
          <w:rStyle w:val="Forte"/>
        </w:rPr>
        <w:t>Feminists for Life</w:t>
      </w:r>
      <w:r>
        <w:t xml:space="preserve"> (EUA)</w:t>
      </w:r>
    </w:p>
    <w:p w14:paraId="74A24B53" w14:textId="77777777" w:rsidR="007F5759" w:rsidRDefault="007F5759" w:rsidP="007F5759">
      <w:pPr>
        <w:pStyle w:val="NormalWeb"/>
        <w:numPr>
          <w:ilvl w:val="0"/>
          <w:numId w:val="2"/>
        </w:numPr>
      </w:pPr>
      <w:r>
        <w:rPr>
          <w:rStyle w:val="Forte"/>
        </w:rPr>
        <w:t>New Wave Feminists</w:t>
      </w:r>
    </w:p>
    <w:p w14:paraId="1130B61A" w14:textId="77777777" w:rsidR="007F5759" w:rsidRDefault="007F5759" w:rsidP="007F5759">
      <w:pPr>
        <w:pStyle w:val="NormalWeb"/>
        <w:numPr>
          <w:ilvl w:val="0"/>
          <w:numId w:val="2"/>
        </w:numPr>
      </w:pPr>
      <w:r>
        <w:t xml:space="preserve">E, no Brasil, coletivos como </w:t>
      </w:r>
      <w:r>
        <w:rPr>
          <w:rStyle w:val="Forte"/>
        </w:rPr>
        <w:t>“Feministas Pró-Vida”</w:t>
      </w:r>
      <w:r>
        <w:t xml:space="preserve"> e </w:t>
      </w:r>
      <w:r>
        <w:rPr>
          <w:rStyle w:val="Forte"/>
        </w:rPr>
        <w:t>“Coletivo Ágape”</w:t>
      </w:r>
      <w:r>
        <w:t>, que defendem o valor da vida desde a concepção e o apoio integral à mulher.</w:t>
      </w:r>
    </w:p>
    <w:p w14:paraId="739B50C6" w14:textId="14C6BC2B" w:rsidR="00192AE4" w:rsidRPr="00CD6A74" w:rsidRDefault="00192AE4" w:rsidP="00CD6A74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36"/>
          <w:szCs w:val="36"/>
          <w:lang w:eastAsia="pt-BR"/>
        </w:rPr>
      </w:pPr>
    </w:p>
    <w:p w14:paraId="4AB0D37C" w14:textId="39E0D953" w:rsidR="00F773BA" w:rsidRPr="007D2C37" w:rsidRDefault="00F773BA" w:rsidP="007D2C37">
      <w:pPr>
        <w:jc w:val="left"/>
        <w:rPr>
          <w:sz w:val="36"/>
          <w:szCs w:val="36"/>
        </w:rPr>
      </w:pPr>
    </w:p>
    <w:sectPr w:rsidR="00F773BA" w:rsidRPr="007D2C37" w:rsidSect="009D179A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6E54"/>
    <w:multiLevelType w:val="multilevel"/>
    <w:tmpl w:val="A214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226B7"/>
    <w:multiLevelType w:val="multilevel"/>
    <w:tmpl w:val="DE68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71"/>
    <w:rsid w:val="00192AE4"/>
    <w:rsid w:val="006F1871"/>
    <w:rsid w:val="007D2C37"/>
    <w:rsid w:val="007F5759"/>
    <w:rsid w:val="009D179A"/>
    <w:rsid w:val="00CD6A74"/>
    <w:rsid w:val="00F7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7F78"/>
  <w15:chartTrackingRefBased/>
  <w15:docId w15:val="{86DFF25C-57AF-435E-A57A-22E8CDEA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9"/>
    <w:qFormat/>
    <w:rsid w:val="00CD6A74"/>
    <w:pPr>
      <w:spacing w:before="100" w:beforeAutospacing="1" w:after="100" w:afterAutospacing="1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CD6A74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D6A7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D6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1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7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4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3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Marangon</dc:creator>
  <cp:keywords/>
  <dc:description/>
  <cp:lastModifiedBy>Carlos Marangon</cp:lastModifiedBy>
  <cp:revision>6</cp:revision>
  <dcterms:created xsi:type="dcterms:W3CDTF">2025-10-23T18:29:00Z</dcterms:created>
  <dcterms:modified xsi:type="dcterms:W3CDTF">2025-10-23T18:37:00Z</dcterms:modified>
</cp:coreProperties>
</file>